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88F" w:rsidRDefault="00CF588F" w:rsidP="00CF588F">
      <w:pPr>
        <w:keepNext/>
        <w:spacing w:after="0" w:line="240" w:lineRule="auto"/>
        <w:ind w:right="252"/>
        <w:rPr>
          <w:rFonts w:ascii="Times New Roman" w:hAnsi="Times New Roman" w:cs="Times New Roman"/>
          <w:b/>
          <w:bCs/>
          <w:sz w:val="24"/>
          <w:szCs w:val="24"/>
        </w:rPr>
      </w:pPr>
    </w:p>
    <w:p w:rsidR="00CF588F" w:rsidRPr="00CF588F" w:rsidRDefault="00CF588F" w:rsidP="00CF588F">
      <w:pPr>
        <w:keepNext/>
        <w:spacing w:after="0" w:line="240" w:lineRule="auto"/>
        <w:ind w:right="252"/>
        <w:rPr>
          <w:rFonts w:ascii="Times New Roman" w:hAnsi="Times New Roman" w:cs="Times New Roman"/>
          <w:b/>
          <w:bCs/>
          <w:sz w:val="24"/>
          <w:szCs w:val="24"/>
        </w:rPr>
      </w:pPr>
      <w:r w:rsidRPr="00CF588F">
        <w:rPr>
          <w:rFonts w:ascii="Times New Roman" w:hAnsi="Times New Roman" w:cs="Times New Roman"/>
          <w:b/>
          <w:bCs/>
          <w:sz w:val="24"/>
          <w:szCs w:val="24"/>
        </w:rPr>
        <w:t>Protokol metninde aşağıdaki maddeler ve gerekli açıklamalar yer almalıdır:</w:t>
      </w:r>
    </w:p>
    <w:p w:rsidR="00CF588F" w:rsidRPr="00CF588F" w:rsidRDefault="00CF588F" w:rsidP="00CF58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F588F">
        <w:rPr>
          <w:rFonts w:ascii="Times New Roman" w:hAnsi="Times New Roman" w:cs="Times New Roman"/>
          <w:sz w:val="24"/>
          <w:szCs w:val="24"/>
        </w:rPr>
        <w:t>Araştırmanın açık adı,</w:t>
      </w:r>
    </w:p>
    <w:p w:rsidR="00CF588F" w:rsidRPr="00CF588F" w:rsidRDefault="00CF588F" w:rsidP="00CF58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F588F">
        <w:rPr>
          <w:rFonts w:ascii="Times New Roman" w:hAnsi="Times New Roman" w:cs="Times New Roman"/>
          <w:sz w:val="24"/>
          <w:szCs w:val="24"/>
        </w:rPr>
        <w:t>Araştırmanın amacı ve önemi (temel amaç, varsa ikincil amaçlar),</w:t>
      </w:r>
    </w:p>
    <w:p w:rsidR="00CF588F" w:rsidRPr="00CF588F" w:rsidRDefault="00CF588F" w:rsidP="00CF588F">
      <w:pPr>
        <w:suppressAutoHyphens/>
        <w:overflowPunct w:val="0"/>
        <w:autoSpaceDE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F588F">
        <w:rPr>
          <w:rFonts w:ascii="Times New Roman" w:hAnsi="Times New Roman" w:cs="Times New Roman"/>
          <w:sz w:val="24"/>
          <w:szCs w:val="24"/>
        </w:rPr>
        <w:t>Araştırmadan beklenen fayda ve riskler,</w:t>
      </w:r>
    </w:p>
    <w:p w:rsidR="00CF588F" w:rsidRPr="00CF588F" w:rsidRDefault="00CF588F" w:rsidP="00CF588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ind w:right="-58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CF588F">
        <w:rPr>
          <w:rFonts w:ascii="Times New Roman" w:hAnsi="Times New Roman" w:cs="Times New Roman"/>
          <w:bCs/>
          <w:sz w:val="24"/>
          <w:szCs w:val="24"/>
        </w:rPr>
        <w:t>Planlanan araştırmanın türü, kapsamı ve tasarımı,</w:t>
      </w:r>
    </w:p>
    <w:p w:rsidR="00CF588F" w:rsidRPr="00CF588F" w:rsidRDefault="00CF588F" w:rsidP="00CF588F">
      <w:pPr>
        <w:overflowPunct w:val="0"/>
        <w:autoSpaceDE w:val="0"/>
        <w:spacing w:after="0" w:line="240" w:lineRule="auto"/>
        <w:ind w:right="-58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tabs>
          <w:tab w:val="clear" w:pos="432"/>
          <w:tab w:val="num" w:pos="360"/>
        </w:tabs>
        <w:suppressAutoHyphens/>
        <w:overflowPunct w:val="0"/>
        <w:autoSpaceDE w:val="0"/>
        <w:spacing w:after="0" w:line="240" w:lineRule="auto"/>
        <w:ind w:left="360" w:hanging="3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F588F">
        <w:rPr>
          <w:rFonts w:ascii="Times New Roman" w:hAnsi="Times New Roman" w:cs="Times New Roman"/>
          <w:sz w:val="24"/>
          <w:szCs w:val="24"/>
        </w:rPr>
        <w:t>Araştırmaya dahil olacak hasta, gönüllü sayısı, bunların niteliği ve seçim gerekçesi (yaş aralıkları, cinsiyet v.b.).</w:t>
      </w:r>
    </w:p>
    <w:p w:rsidR="00CF588F" w:rsidRPr="00CF588F" w:rsidRDefault="00CF588F" w:rsidP="00CF588F">
      <w:pPr>
        <w:overflowPunct w:val="0"/>
        <w:autoSpaceDE w:val="0"/>
        <w:spacing w:after="0" w:line="240" w:lineRule="auto"/>
        <w:ind w:left="708"/>
        <w:textAlignment w:val="baseline"/>
        <w:rPr>
          <w:rFonts w:ascii="Times New Roman" w:hAnsi="Times New Roman" w:cs="Times New Roman"/>
          <w:bCs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ind w:right="-58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CF588F">
        <w:rPr>
          <w:rFonts w:ascii="Times New Roman" w:hAnsi="Times New Roman" w:cs="Times New Roman"/>
          <w:bCs/>
          <w:sz w:val="24"/>
          <w:szCs w:val="24"/>
        </w:rPr>
        <w:t>Bakılacak parametreler (tek tek ve açık olarak yazılmalıdır),</w:t>
      </w:r>
    </w:p>
    <w:p w:rsidR="00CF588F" w:rsidRPr="00CF588F" w:rsidRDefault="00CF588F" w:rsidP="00CF588F">
      <w:pPr>
        <w:overflowPunct w:val="0"/>
        <w:autoSpaceDE w:val="0"/>
        <w:spacing w:after="0" w:line="240" w:lineRule="auto"/>
        <w:ind w:left="708"/>
        <w:textAlignment w:val="baseline"/>
        <w:rPr>
          <w:rFonts w:ascii="Times New Roman" w:hAnsi="Times New Roman" w:cs="Times New Roman"/>
          <w:bCs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ind w:right="-58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CF588F">
        <w:rPr>
          <w:rFonts w:ascii="Times New Roman" w:hAnsi="Times New Roman" w:cs="Times New Roman"/>
          <w:bCs/>
          <w:sz w:val="24"/>
          <w:szCs w:val="24"/>
        </w:rPr>
        <w:t>Parametrelere nerede ve kim tarafından bakılacağı,</w:t>
      </w:r>
    </w:p>
    <w:p w:rsidR="00CF588F" w:rsidRPr="00CF588F" w:rsidRDefault="00CF588F" w:rsidP="00CF588F">
      <w:pPr>
        <w:overflowPunct w:val="0"/>
        <w:autoSpaceDE w:val="0"/>
        <w:spacing w:after="0" w:line="240" w:lineRule="auto"/>
        <w:ind w:left="1428"/>
        <w:textAlignment w:val="baseline"/>
        <w:rPr>
          <w:rFonts w:ascii="Times New Roman" w:hAnsi="Times New Roman" w:cs="Times New Roman"/>
          <w:bCs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ind w:right="-58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CF588F">
        <w:rPr>
          <w:rFonts w:ascii="Times New Roman" w:hAnsi="Times New Roman" w:cs="Times New Roman"/>
          <w:bCs/>
          <w:sz w:val="24"/>
          <w:szCs w:val="24"/>
        </w:rPr>
        <w:t>Araştırmada kullanılacak parametrelerden hangilerinin o hastalık grubu için rutin, hangilerinin araştırmaya özel istendiği,</w:t>
      </w:r>
    </w:p>
    <w:p w:rsidR="00CF588F" w:rsidRPr="00CF588F" w:rsidRDefault="00CF588F" w:rsidP="00CF588F">
      <w:pPr>
        <w:overflowPunct w:val="0"/>
        <w:autoSpaceDE w:val="0"/>
        <w:spacing w:after="0" w:line="240" w:lineRule="auto"/>
        <w:ind w:left="1428"/>
        <w:textAlignment w:val="baseline"/>
        <w:rPr>
          <w:rFonts w:ascii="Times New Roman" w:hAnsi="Times New Roman" w:cs="Times New Roman"/>
          <w:bCs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ind w:right="-58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CF588F">
        <w:rPr>
          <w:rFonts w:ascii="Times New Roman" w:hAnsi="Times New Roman" w:cs="Times New Roman"/>
          <w:bCs/>
          <w:sz w:val="24"/>
          <w:szCs w:val="24"/>
        </w:rPr>
        <w:t xml:space="preserve">Öngörülen çalışma süresi, başlangıç ve bitiş tarihleri, </w:t>
      </w:r>
    </w:p>
    <w:p w:rsidR="00CF588F" w:rsidRPr="00CF588F" w:rsidRDefault="00CF588F" w:rsidP="00CF588F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CF588F">
        <w:rPr>
          <w:rFonts w:ascii="Times New Roman" w:hAnsi="Times New Roman" w:cs="Times New Roman"/>
          <w:bCs/>
          <w:sz w:val="24"/>
          <w:szCs w:val="24"/>
        </w:rPr>
        <w:t>Araştırmaya dahil olma, araştırmaya almama ve araştırmadan çekilme kriterleri,</w:t>
      </w:r>
    </w:p>
    <w:p w:rsidR="00CF588F" w:rsidRPr="00CF588F" w:rsidRDefault="00CF588F" w:rsidP="00CF58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F588F">
        <w:rPr>
          <w:rFonts w:ascii="Times New Roman" w:hAnsi="Times New Roman" w:cs="Times New Roman"/>
          <w:sz w:val="24"/>
          <w:szCs w:val="24"/>
        </w:rPr>
        <w:t>Araştırmaya son verme kriterleri,</w:t>
      </w:r>
    </w:p>
    <w:p w:rsidR="00CF588F" w:rsidRPr="00CF588F" w:rsidRDefault="00CF588F" w:rsidP="00CF588F">
      <w:pPr>
        <w:overflowPunct w:val="0"/>
        <w:autoSpaceDE w:val="0"/>
        <w:spacing w:after="0" w:line="240" w:lineRule="auto"/>
        <w:ind w:left="708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F588F">
        <w:rPr>
          <w:rFonts w:ascii="Times New Roman" w:hAnsi="Times New Roman" w:cs="Times New Roman"/>
          <w:sz w:val="24"/>
          <w:szCs w:val="24"/>
        </w:rPr>
        <w:t>Araştırma sonucunda elde edilecek verilerin değerlendirilmesinde kullanılacak olan istatistiksel yöntemler açıklanmalıdır,</w:t>
      </w:r>
    </w:p>
    <w:p w:rsidR="00CF588F" w:rsidRPr="00CF588F" w:rsidRDefault="00CF588F" w:rsidP="00CF588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588F" w:rsidRPr="00CF588F" w:rsidRDefault="00CF588F" w:rsidP="00CF588F">
      <w:pPr>
        <w:numPr>
          <w:ilvl w:val="0"/>
          <w:numId w:val="23"/>
        </w:numPr>
        <w:suppressAutoHyphens/>
        <w:overflowPunct w:val="0"/>
        <w:autoSpaceDE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CF588F">
        <w:rPr>
          <w:rFonts w:ascii="Times New Roman" w:hAnsi="Times New Roman" w:cs="Times New Roman"/>
          <w:sz w:val="24"/>
          <w:szCs w:val="24"/>
        </w:rPr>
        <w:t>Kaynaklar.</w:t>
      </w:r>
    </w:p>
    <w:p w:rsidR="00CF588F" w:rsidRP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CF588F" w:rsidRP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CF588F" w:rsidRP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CF588F" w:rsidRP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588F">
        <w:rPr>
          <w:rFonts w:ascii="Times New Roman" w:hAnsi="Times New Roman" w:cs="Times New Roman"/>
          <w:sz w:val="24"/>
          <w:szCs w:val="24"/>
        </w:rPr>
        <w:t>Sorumlu araştırmacı imzası:</w:t>
      </w:r>
    </w:p>
    <w:p w:rsid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588F" w:rsidRP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F588F" w:rsidRP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F588F">
        <w:rPr>
          <w:rFonts w:ascii="Times New Roman" w:hAnsi="Times New Roman" w:cs="Times New Roman"/>
          <w:sz w:val="24"/>
          <w:szCs w:val="24"/>
        </w:rPr>
        <w:t>Yardımcı araştırmacıların imzası:</w:t>
      </w:r>
    </w:p>
    <w:p w:rsidR="00CF588F" w:rsidRPr="00CF588F" w:rsidRDefault="00CF588F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01F44" w:rsidRPr="00CF588F" w:rsidRDefault="00F01F44" w:rsidP="00CF588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F01F44" w:rsidRPr="00CF588F" w:rsidSect="00F01F4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1847" w:rsidRDefault="007A1847" w:rsidP="007046AB">
      <w:pPr>
        <w:spacing w:after="0" w:line="240" w:lineRule="auto"/>
      </w:pPr>
      <w:r>
        <w:separator/>
      </w:r>
    </w:p>
  </w:endnote>
  <w:endnote w:type="continuationSeparator" w:id="1">
    <w:p w:rsidR="007A1847" w:rsidRDefault="007A1847" w:rsidP="007046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1847" w:rsidRDefault="007A1847" w:rsidP="007046AB">
      <w:pPr>
        <w:spacing w:after="0" w:line="240" w:lineRule="auto"/>
      </w:pPr>
      <w:r>
        <w:separator/>
      </w:r>
    </w:p>
  </w:footnote>
  <w:footnote w:type="continuationSeparator" w:id="1">
    <w:p w:rsidR="007A1847" w:rsidRDefault="007A1847" w:rsidP="007046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485" w:type="dxa"/>
      <w:jc w:val="center"/>
      <w:tblInd w:w="18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A0"/>
    </w:tblPr>
    <w:tblGrid>
      <w:gridCol w:w="1560"/>
      <w:gridCol w:w="1108"/>
      <w:gridCol w:w="2693"/>
      <w:gridCol w:w="2565"/>
      <w:gridCol w:w="1559"/>
    </w:tblGrid>
    <w:tr w:rsidR="007046AB" w:rsidRPr="00E86BCD" w:rsidTr="007046AB">
      <w:trPr>
        <w:trHeight w:val="553"/>
        <w:jc w:val="center"/>
      </w:trPr>
      <w:tc>
        <w:tcPr>
          <w:tcW w:w="1560" w:type="dxa"/>
          <w:vMerge w:val="restart"/>
        </w:tcPr>
        <w:p w:rsidR="007046AB" w:rsidRPr="00E86BCD" w:rsidRDefault="007046AB" w:rsidP="00A02C5C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64623</wp:posOffset>
                </wp:positionH>
                <wp:positionV relativeFrom="paragraph">
                  <wp:posOffset>33168</wp:posOffset>
                </wp:positionV>
                <wp:extent cx="746494" cy="723014"/>
                <wp:effectExtent l="19050" t="0" r="0" b="0"/>
                <wp:wrapNone/>
                <wp:docPr id="3" name="2 Resim" descr="SAĞLIK BAKANLIĞI ARMA LOGO TÜRKÇE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SAĞLIK BAKANLIĞI ARMA LOGO TÜRKÇE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46494" cy="72301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366" w:type="dxa"/>
          <w:gridSpan w:val="3"/>
          <w:vAlign w:val="center"/>
        </w:tcPr>
        <w:p w:rsidR="007046AB" w:rsidRPr="00E86BCD" w:rsidRDefault="007046AB" w:rsidP="007046AB">
          <w:pPr>
            <w:spacing w:after="0"/>
            <w:jc w:val="center"/>
            <w:rPr>
              <w:rFonts w:ascii="Times New Roman" w:eastAsia="Times New Roman" w:hAnsi="Times New Roman"/>
              <w:b/>
              <w:sz w:val="28"/>
              <w:szCs w:val="28"/>
            </w:rPr>
          </w:pPr>
          <w:r w:rsidRPr="00E86BCD">
            <w:rPr>
              <w:rFonts w:ascii="Times New Roman" w:eastAsia="Times New Roman" w:hAnsi="Times New Roman"/>
              <w:b/>
            </w:rPr>
            <w:t>FORMLAR</w:t>
          </w:r>
        </w:p>
      </w:tc>
      <w:tc>
        <w:tcPr>
          <w:tcW w:w="1559" w:type="dxa"/>
          <w:vMerge w:val="restart"/>
        </w:tcPr>
        <w:p w:rsidR="007046AB" w:rsidRPr="00E86BCD" w:rsidRDefault="007046AB" w:rsidP="00A02C5C">
          <w:pPr>
            <w:rPr>
              <w:rFonts w:ascii="Calibri" w:eastAsia="Times New Roman" w:hAnsi="Calibri"/>
            </w:rPr>
          </w:pPr>
          <w:r>
            <w:rPr>
              <w:rFonts w:ascii="Calibri" w:eastAsia="Times New Roman" w:hAnsi="Calibri"/>
              <w:noProof/>
            </w:rPr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124608</wp:posOffset>
                </wp:positionH>
                <wp:positionV relativeFrom="margin">
                  <wp:posOffset>43800</wp:posOffset>
                </wp:positionV>
                <wp:extent cx="650801" cy="723014"/>
                <wp:effectExtent l="19050" t="0" r="0" b="0"/>
                <wp:wrapNone/>
                <wp:docPr id="1" name="Resim 1" descr="LOGO222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2222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0801" cy="72301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  <w:tr w:rsidR="007046AB" w:rsidRPr="00E86BCD" w:rsidTr="007046AB">
      <w:trPr>
        <w:trHeight w:val="703"/>
        <w:jc w:val="center"/>
      </w:trPr>
      <w:tc>
        <w:tcPr>
          <w:tcW w:w="1560" w:type="dxa"/>
          <w:vMerge/>
        </w:tcPr>
        <w:p w:rsidR="007046AB" w:rsidRPr="00E86BCD" w:rsidRDefault="007046AB" w:rsidP="00A02C5C">
          <w:pPr>
            <w:rPr>
              <w:rFonts w:ascii="Calibri" w:eastAsia="Times New Roman" w:hAnsi="Calibri"/>
            </w:rPr>
          </w:pPr>
        </w:p>
      </w:tc>
      <w:tc>
        <w:tcPr>
          <w:tcW w:w="6366" w:type="dxa"/>
          <w:gridSpan w:val="3"/>
          <w:vAlign w:val="center"/>
        </w:tcPr>
        <w:p w:rsidR="007046AB" w:rsidRPr="007046AB" w:rsidRDefault="007046AB" w:rsidP="00CF588F">
          <w:pPr>
            <w:spacing w:after="0"/>
            <w:jc w:val="center"/>
          </w:pPr>
          <w:r w:rsidRPr="007046AB">
            <w:rPr>
              <w:rFonts w:ascii="Times New Roman" w:eastAsia="Times New Roman" w:hAnsi="Times New Roman"/>
              <w:b/>
            </w:rPr>
            <w:t>ARAŞTIRMA</w:t>
          </w:r>
          <w:r w:rsidR="00CF588F">
            <w:rPr>
              <w:rFonts w:ascii="Times New Roman" w:eastAsia="Times New Roman" w:hAnsi="Times New Roman"/>
              <w:b/>
            </w:rPr>
            <w:t xml:space="preserve"> PROTOKOLÜ</w:t>
          </w:r>
        </w:p>
      </w:tc>
      <w:tc>
        <w:tcPr>
          <w:tcW w:w="1559" w:type="dxa"/>
          <w:vMerge/>
        </w:tcPr>
        <w:p w:rsidR="007046AB" w:rsidRPr="00E86BCD" w:rsidRDefault="007046AB" w:rsidP="00A02C5C">
          <w:pPr>
            <w:jc w:val="center"/>
            <w:rPr>
              <w:rFonts w:ascii="Calibri" w:eastAsia="Times New Roman" w:hAnsi="Calibri"/>
            </w:rPr>
          </w:pPr>
        </w:p>
      </w:tc>
    </w:tr>
    <w:tr w:rsidR="007046AB" w:rsidRPr="00E86BCD" w:rsidTr="007046AB">
      <w:trPr>
        <w:trHeight w:val="274"/>
        <w:jc w:val="center"/>
      </w:trPr>
      <w:tc>
        <w:tcPr>
          <w:tcW w:w="2668" w:type="dxa"/>
          <w:gridSpan w:val="2"/>
          <w:vAlign w:val="center"/>
        </w:tcPr>
        <w:p w:rsidR="007046AB" w:rsidRPr="00E86BCD" w:rsidRDefault="007046AB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DOKÜMAN NO: </w:t>
          </w:r>
          <w:r w:rsidR="00CF588F">
            <w:rPr>
              <w:rFonts w:ascii="Times New Roman" w:eastAsia="Times New Roman" w:hAnsi="Times New Roman"/>
              <w:sz w:val="16"/>
              <w:szCs w:val="16"/>
            </w:rPr>
            <w:t>EY.FR.048</w:t>
          </w:r>
        </w:p>
      </w:tc>
      <w:tc>
        <w:tcPr>
          <w:tcW w:w="2693" w:type="dxa"/>
          <w:vAlign w:val="center"/>
        </w:tcPr>
        <w:p w:rsidR="007046AB" w:rsidRPr="00E86BCD" w:rsidRDefault="007046AB" w:rsidP="00CF588F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>
            <w:rPr>
              <w:rFonts w:ascii="Times New Roman" w:eastAsia="Times New Roman" w:hAnsi="Times New Roman"/>
              <w:sz w:val="16"/>
              <w:szCs w:val="16"/>
            </w:rPr>
            <w:t xml:space="preserve">YAYIN TARİHİ: </w:t>
          </w:r>
          <w:r w:rsidR="00CF588F">
            <w:rPr>
              <w:rFonts w:ascii="Times New Roman" w:eastAsia="Times New Roman" w:hAnsi="Times New Roman"/>
              <w:sz w:val="16"/>
              <w:szCs w:val="16"/>
            </w:rPr>
            <w:t>30</w:t>
          </w:r>
          <w:r>
            <w:rPr>
              <w:rFonts w:ascii="Times New Roman" w:eastAsia="Times New Roman" w:hAnsi="Times New Roman"/>
              <w:sz w:val="16"/>
              <w:szCs w:val="16"/>
            </w:rPr>
            <w:t>.01.2019</w:t>
          </w:r>
        </w:p>
      </w:tc>
      <w:tc>
        <w:tcPr>
          <w:tcW w:w="2565" w:type="dxa"/>
          <w:vAlign w:val="center"/>
        </w:tcPr>
        <w:p w:rsidR="007046AB" w:rsidRPr="00E86BCD" w:rsidRDefault="007046AB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REV. TAR./REV. NO: </w:t>
          </w:r>
          <w:r>
            <w:rPr>
              <w:rFonts w:ascii="Times New Roman" w:eastAsia="Times New Roman" w:hAnsi="Times New Roman"/>
              <w:sz w:val="16"/>
              <w:szCs w:val="16"/>
            </w:rPr>
            <w:t>00/00</w:t>
          </w:r>
        </w:p>
      </w:tc>
      <w:tc>
        <w:tcPr>
          <w:tcW w:w="1559" w:type="dxa"/>
          <w:vAlign w:val="center"/>
        </w:tcPr>
        <w:p w:rsidR="007046AB" w:rsidRPr="00E86BCD" w:rsidRDefault="007046AB" w:rsidP="007046AB">
          <w:pPr>
            <w:spacing w:after="0"/>
            <w:jc w:val="center"/>
            <w:rPr>
              <w:rFonts w:ascii="Times New Roman" w:eastAsia="Times New Roman" w:hAnsi="Times New Roman"/>
              <w:sz w:val="16"/>
              <w:szCs w:val="16"/>
            </w:rPr>
          </w:pP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Sayfa </w:t>
          </w:r>
          <w:r w:rsidR="00EA6EDA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PAGE </w:instrText>
          </w:r>
          <w:r w:rsidR="00EA6EDA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281968">
            <w:rPr>
              <w:rFonts w:ascii="Times New Roman" w:eastAsia="Times New Roman" w:hAnsi="Times New Roman"/>
              <w:noProof/>
              <w:sz w:val="16"/>
              <w:szCs w:val="16"/>
            </w:rPr>
            <w:t>1</w:t>
          </w:r>
          <w:r w:rsidR="00EA6EDA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t xml:space="preserve"> / </w:t>
          </w:r>
          <w:r w:rsidR="00EA6EDA" w:rsidRPr="00E86BCD">
            <w:rPr>
              <w:rFonts w:ascii="Times New Roman" w:eastAsia="Times New Roman" w:hAnsi="Times New Roman"/>
              <w:sz w:val="16"/>
              <w:szCs w:val="16"/>
            </w:rPr>
            <w:fldChar w:fldCharType="begin"/>
          </w:r>
          <w:r w:rsidRPr="00E86BCD">
            <w:rPr>
              <w:rFonts w:ascii="Times New Roman" w:eastAsia="Times New Roman" w:hAnsi="Times New Roman"/>
              <w:sz w:val="16"/>
              <w:szCs w:val="16"/>
            </w:rPr>
            <w:instrText xml:space="preserve"> NUMPAGES  </w:instrText>
          </w:r>
          <w:r w:rsidR="00EA6EDA" w:rsidRPr="00E86BCD">
            <w:rPr>
              <w:rFonts w:ascii="Times New Roman" w:eastAsia="Times New Roman" w:hAnsi="Times New Roman"/>
              <w:sz w:val="16"/>
              <w:szCs w:val="16"/>
            </w:rPr>
            <w:fldChar w:fldCharType="separate"/>
          </w:r>
          <w:r w:rsidR="00281968">
            <w:rPr>
              <w:rFonts w:ascii="Times New Roman" w:eastAsia="Times New Roman" w:hAnsi="Times New Roman"/>
              <w:noProof/>
              <w:sz w:val="16"/>
              <w:szCs w:val="16"/>
            </w:rPr>
            <w:t>1</w:t>
          </w:r>
          <w:r w:rsidR="00EA6EDA" w:rsidRPr="00E86BCD">
            <w:rPr>
              <w:rFonts w:ascii="Times New Roman" w:eastAsia="Times New Roman" w:hAnsi="Times New Roman"/>
              <w:sz w:val="16"/>
              <w:szCs w:val="16"/>
            </w:rPr>
            <w:fldChar w:fldCharType="end"/>
          </w:r>
        </w:p>
      </w:tc>
    </w:tr>
  </w:tbl>
  <w:p w:rsidR="007046AB" w:rsidRDefault="007046AB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B498DF6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EF285E00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2005BA5"/>
    <w:multiLevelType w:val="hybridMultilevel"/>
    <w:tmpl w:val="26EA2B86"/>
    <w:lvl w:ilvl="0" w:tplc="041F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>
    <w:nsid w:val="02C32667"/>
    <w:multiLevelType w:val="hybridMultilevel"/>
    <w:tmpl w:val="EEA607D0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6E1AF8"/>
    <w:multiLevelType w:val="hybridMultilevel"/>
    <w:tmpl w:val="8AB24A6A"/>
    <w:lvl w:ilvl="0" w:tplc="4D3C707A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  <w:b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AE476DC"/>
    <w:multiLevelType w:val="hybridMultilevel"/>
    <w:tmpl w:val="CFD48F5E"/>
    <w:lvl w:ilvl="0" w:tplc="AB347F7A">
      <w:start w:val="1"/>
      <w:numFmt w:val="decimal"/>
      <w:lvlText w:val="%1."/>
      <w:lvlJc w:val="left"/>
      <w:pPr>
        <w:ind w:left="2912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0AFF1321"/>
    <w:multiLevelType w:val="hybridMultilevel"/>
    <w:tmpl w:val="0A666306"/>
    <w:lvl w:ilvl="0" w:tplc="762E2A6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">
    <w:nsid w:val="16090CD6"/>
    <w:multiLevelType w:val="hybridMultilevel"/>
    <w:tmpl w:val="5198A3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267FC7"/>
    <w:multiLevelType w:val="hybridMultilevel"/>
    <w:tmpl w:val="7C80DF88"/>
    <w:lvl w:ilvl="0" w:tplc="630E7BBE">
      <w:start w:val="1"/>
      <w:numFmt w:val="upperLetter"/>
      <w:lvlText w:val="%1."/>
      <w:lvlJc w:val="left"/>
      <w:pPr>
        <w:ind w:left="360" w:hanging="360"/>
      </w:pPr>
      <w:rPr>
        <w:rFonts w:hint="default"/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0341909"/>
    <w:multiLevelType w:val="hybridMultilevel"/>
    <w:tmpl w:val="33E0842E"/>
    <w:lvl w:ilvl="0" w:tplc="041F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226B0D17"/>
    <w:multiLevelType w:val="hybridMultilevel"/>
    <w:tmpl w:val="EA3235D8"/>
    <w:lvl w:ilvl="0" w:tplc="18164C66">
      <w:start w:val="1"/>
      <w:numFmt w:val="decimal"/>
      <w:lvlText w:val="%1."/>
      <w:lvlJc w:val="left"/>
      <w:pPr>
        <w:ind w:left="144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23B50E01"/>
    <w:multiLevelType w:val="hybridMultilevel"/>
    <w:tmpl w:val="181C2A88"/>
    <w:lvl w:ilvl="0" w:tplc="31341D42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>
    <w:nsid w:val="32C90BDC"/>
    <w:multiLevelType w:val="hybridMultilevel"/>
    <w:tmpl w:val="203AD714"/>
    <w:lvl w:ilvl="0" w:tplc="D9705DD0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40473338"/>
    <w:multiLevelType w:val="hybridMultilevel"/>
    <w:tmpl w:val="FCF4B556"/>
    <w:lvl w:ilvl="0" w:tplc="3C307E72">
      <w:start w:val="1"/>
      <w:numFmt w:val="decimal"/>
      <w:lvlText w:val="%1."/>
      <w:lvlJc w:val="left"/>
      <w:pPr>
        <w:ind w:left="720" w:hanging="360"/>
      </w:pPr>
      <w:rPr>
        <w:vertAlign w:val="superscrip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DED45D4"/>
    <w:multiLevelType w:val="hybridMultilevel"/>
    <w:tmpl w:val="D33C24DE"/>
    <w:lvl w:ilvl="0" w:tplc="AB80CFBA">
      <w:start w:val="1"/>
      <w:numFmt w:val="decimal"/>
      <w:lvlText w:val="%1."/>
      <w:lvlJc w:val="left"/>
      <w:pPr>
        <w:ind w:left="786" w:hanging="360"/>
      </w:pPr>
      <w:rPr>
        <w:rFonts w:hint="default"/>
        <w:b/>
        <w:i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>
    <w:nsid w:val="51E15CBF"/>
    <w:multiLevelType w:val="hybridMultilevel"/>
    <w:tmpl w:val="FCF4B556"/>
    <w:lvl w:ilvl="0" w:tplc="3C307E72">
      <w:start w:val="1"/>
      <w:numFmt w:val="decimal"/>
      <w:lvlText w:val="%1."/>
      <w:lvlJc w:val="left"/>
      <w:pPr>
        <w:ind w:left="720" w:hanging="360"/>
      </w:pPr>
      <w:rPr>
        <w:vertAlign w:val="superscrip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25D090E"/>
    <w:multiLevelType w:val="hybridMultilevel"/>
    <w:tmpl w:val="05140830"/>
    <w:lvl w:ilvl="0" w:tplc="58040BDA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EFC2CB7"/>
    <w:multiLevelType w:val="multilevel"/>
    <w:tmpl w:val="5B867BAC"/>
    <w:lvl w:ilvl="0">
      <w:start w:val="1"/>
      <w:numFmt w:val="decimal"/>
      <w:pStyle w:val="Balk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Balk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Balk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Balk4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 w:hint="default"/>
        <w:b/>
        <w:i w:val="0"/>
        <w:sz w:val="24"/>
        <w:szCs w:val="24"/>
      </w:rPr>
    </w:lvl>
    <w:lvl w:ilvl="4">
      <w:start w:val="1"/>
      <w:numFmt w:val="decimal"/>
      <w:pStyle w:val="Balk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Bal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Balk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Balk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Balk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>
    <w:nsid w:val="69B16A7B"/>
    <w:multiLevelType w:val="hybridMultilevel"/>
    <w:tmpl w:val="8F622066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>
    <w:nsid w:val="71AA6507"/>
    <w:multiLevelType w:val="hybridMultilevel"/>
    <w:tmpl w:val="794E06E2"/>
    <w:lvl w:ilvl="0" w:tplc="8F7896FA">
      <w:start w:val="1"/>
      <w:numFmt w:val="decimal"/>
      <w:lvlText w:val="%1."/>
      <w:lvlJc w:val="left"/>
      <w:pPr>
        <w:ind w:left="1146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>
    <w:nsid w:val="71B7555C"/>
    <w:multiLevelType w:val="hybridMultilevel"/>
    <w:tmpl w:val="EFD09DD2"/>
    <w:lvl w:ilvl="0" w:tplc="07383DEC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6C366A6"/>
    <w:multiLevelType w:val="hybridMultilevel"/>
    <w:tmpl w:val="63A06A58"/>
    <w:lvl w:ilvl="0" w:tplc="041F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>
    <w:nsid w:val="7AA32272"/>
    <w:multiLevelType w:val="hybridMultilevel"/>
    <w:tmpl w:val="B0EE397A"/>
    <w:lvl w:ilvl="0" w:tplc="5B16E3E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9"/>
  </w:num>
  <w:num w:numId="3">
    <w:abstractNumId w:val="8"/>
  </w:num>
  <w:num w:numId="4">
    <w:abstractNumId w:val="22"/>
  </w:num>
  <w:num w:numId="5">
    <w:abstractNumId w:val="12"/>
  </w:num>
  <w:num w:numId="6">
    <w:abstractNumId w:val="19"/>
  </w:num>
  <w:num w:numId="7">
    <w:abstractNumId w:val="5"/>
  </w:num>
  <w:num w:numId="8">
    <w:abstractNumId w:val="10"/>
  </w:num>
  <w:num w:numId="9">
    <w:abstractNumId w:val="11"/>
  </w:num>
  <w:num w:numId="10">
    <w:abstractNumId w:val="6"/>
  </w:num>
  <w:num w:numId="11">
    <w:abstractNumId w:val="3"/>
  </w:num>
  <w:num w:numId="12">
    <w:abstractNumId w:val="14"/>
  </w:num>
  <w:num w:numId="13">
    <w:abstractNumId w:val="4"/>
  </w:num>
  <w:num w:numId="14">
    <w:abstractNumId w:val="21"/>
  </w:num>
  <w:num w:numId="15">
    <w:abstractNumId w:val="18"/>
  </w:num>
  <w:num w:numId="16">
    <w:abstractNumId w:val="7"/>
  </w:num>
  <w:num w:numId="17">
    <w:abstractNumId w:val="2"/>
  </w:num>
  <w:num w:numId="18">
    <w:abstractNumId w:val="20"/>
  </w:num>
  <w:num w:numId="19">
    <w:abstractNumId w:val="13"/>
  </w:num>
  <w:num w:numId="20">
    <w:abstractNumId w:val="15"/>
  </w:num>
  <w:num w:numId="21">
    <w:abstractNumId w:val="0"/>
  </w:num>
  <w:num w:numId="22">
    <w:abstractNumId w:val="16"/>
  </w:num>
  <w:num w:numId="2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046AB"/>
    <w:rsid w:val="00281968"/>
    <w:rsid w:val="007046AB"/>
    <w:rsid w:val="007A1847"/>
    <w:rsid w:val="00CF588F"/>
    <w:rsid w:val="00EA6EDA"/>
    <w:rsid w:val="00F01F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1F44"/>
  </w:style>
  <w:style w:type="paragraph" w:styleId="Balk1">
    <w:name w:val="heading 1"/>
    <w:basedOn w:val="Normal"/>
    <w:next w:val="Normal"/>
    <w:link w:val="Balk1Char"/>
    <w:qFormat/>
    <w:rsid w:val="007046AB"/>
    <w:pPr>
      <w:keepNext/>
      <w:numPr>
        <w:numId w:val="1"/>
      </w:numPr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qFormat/>
    <w:rsid w:val="007046AB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qFormat/>
    <w:rsid w:val="007046AB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qFormat/>
    <w:rsid w:val="007046AB"/>
    <w:pPr>
      <w:keepNext/>
      <w:numPr>
        <w:ilvl w:val="3"/>
        <w:numId w:val="1"/>
      </w:numPr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7046AB"/>
    <w:pPr>
      <w:numPr>
        <w:ilvl w:val="4"/>
        <w:numId w:val="1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7046AB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</w:rPr>
  </w:style>
  <w:style w:type="paragraph" w:styleId="Balk7">
    <w:name w:val="heading 7"/>
    <w:basedOn w:val="Normal"/>
    <w:next w:val="Normal"/>
    <w:link w:val="Balk7Char"/>
    <w:qFormat/>
    <w:rsid w:val="007046AB"/>
    <w:pPr>
      <w:numPr>
        <w:ilvl w:val="6"/>
        <w:numId w:val="1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</w:rPr>
  </w:style>
  <w:style w:type="paragraph" w:styleId="Balk8">
    <w:name w:val="heading 8"/>
    <w:basedOn w:val="Normal"/>
    <w:next w:val="Normal"/>
    <w:link w:val="Balk8Char"/>
    <w:qFormat/>
    <w:rsid w:val="007046AB"/>
    <w:pPr>
      <w:numPr>
        <w:ilvl w:val="7"/>
        <w:numId w:val="1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qFormat/>
    <w:rsid w:val="007046AB"/>
    <w:pPr>
      <w:numPr>
        <w:ilvl w:val="8"/>
        <w:numId w:val="1"/>
      </w:num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046AB"/>
  </w:style>
  <w:style w:type="paragraph" w:styleId="Altbilgi">
    <w:name w:val="footer"/>
    <w:basedOn w:val="Normal"/>
    <w:link w:val="AltbilgiChar"/>
    <w:uiPriority w:val="99"/>
    <w:unhideWhenUsed/>
    <w:rsid w:val="007046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046AB"/>
  </w:style>
  <w:style w:type="paragraph" w:styleId="BalonMetni">
    <w:name w:val="Balloon Text"/>
    <w:basedOn w:val="Normal"/>
    <w:link w:val="BalonMetniChar"/>
    <w:semiHidden/>
    <w:unhideWhenUsed/>
    <w:rsid w:val="007046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46AB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7046AB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rsid w:val="007046AB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rsid w:val="007046AB"/>
    <w:rPr>
      <w:rFonts w:ascii="Arial" w:eastAsia="Times New Roman" w:hAnsi="Arial" w:cs="Arial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rsid w:val="007046AB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rsid w:val="007046AB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rsid w:val="007046AB"/>
    <w:rPr>
      <w:rFonts w:ascii="Times New Roman" w:eastAsia="Times New Roman" w:hAnsi="Times New Roman" w:cs="Times New Roman"/>
      <w:b/>
      <w:bCs/>
    </w:rPr>
  </w:style>
  <w:style w:type="character" w:customStyle="1" w:styleId="Balk7Char">
    <w:name w:val="Başlık 7 Char"/>
    <w:basedOn w:val="VarsaylanParagrafYazTipi"/>
    <w:link w:val="Balk7"/>
    <w:rsid w:val="007046AB"/>
    <w:rPr>
      <w:rFonts w:ascii="Times New Roman" w:eastAsia="Times New Roman" w:hAnsi="Times New Roman" w:cs="Times New Roman"/>
      <w:sz w:val="24"/>
      <w:szCs w:val="24"/>
    </w:rPr>
  </w:style>
  <w:style w:type="character" w:customStyle="1" w:styleId="Balk8Char">
    <w:name w:val="Başlık 8 Char"/>
    <w:basedOn w:val="VarsaylanParagrafYazTipi"/>
    <w:link w:val="Balk8"/>
    <w:rsid w:val="007046AB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rsid w:val="007046AB"/>
    <w:rPr>
      <w:rFonts w:ascii="Arial" w:eastAsia="Times New Roman" w:hAnsi="Arial" w:cs="Arial"/>
    </w:rPr>
  </w:style>
  <w:style w:type="paragraph" w:styleId="T1">
    <w:name w:val="toc 1"/>
    <w:basedOn w:val="Normal"/>
    <w:next w:val="Normal"/>
    <w:autoRedefine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rsid w:val="007046AB"/>
    <w:rPr>
      <w:color w:val="0000FF"/>
      <w:u w:val="single"/>
    </w:rPr>
  </w:style>
  <w:style w:type="paragraph" w:styleId="T2">
    <w:name w:val="toc 2"/>
    <w:basedOn w:val="Normal"/>
    <w:next w:val="Normal"/>
    <w:autoRedefine/>
    <w:semiHidden/>
    <w:rsid w:val="007046AB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DipnotMetni">
    <w:name w:val="footnote text"/>
    <w:basedOn w:val="Normal"/>
    <w:link w:val="DipnotMetniChar"/>
    <w:semiHidden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DipnotMetniChar">
    <w:name w:val="Dipnot Metni Char"/>
    <w:basedOn w:val="VarsaylanParagrafYazTipi"/>
    <w:link w:val="DipnotMetni"/>
    <w:semiHidden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DipnotBavurusu">
    <w:name w:val="footnote reference"/>
    <w:semiHidden/>
    <w:rsid w:val="007046AB"/>
    <w:rPr>
      <w:vertAlign w:val="superscript"/>
    </w:rPr>
  </w:style>
  <w:style w:type="character" w:styleId="SayfaNumaras">
    <w:name w:val="page number"/>
    <w:basedOn w:val="VarsaylanParagrafYazTipi"/>
    <w:rsid w:val="007046AB"/>
  </w:style>
  <w:style w:type="paragraph" w:styleId="NormalWeb">
    <w:name w:val="Normal (Web)"/>
    <w:basedOn w:val="Normal"/>
    <w:rsid w:val="007046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AklamaBavurusu">
    <w:name w:val="annotation reference"/>
    <w:rsid w:val="007046AB"/>
    <w:rPr>
      <w:sz w:val="16"/>
      <w:szCs w:val="16"/>
    </w:rPr>
  </w:style>
  <w:style w:type="paragraph" w:styleId="AklamaMetni">
    <w:name w:val="annotation text"/>
    <w:basedOn w:val="Normal"/>
    <w:link w:val="AklamaMetniChar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AklamaMetniChar">
    <w:name w:val="Açıklama Metni Char"/>
    <w:basedOn w:val="VarsaylanParagrafYazTipi"/>
    <w:link w:val="AklamaMetni"/>
    <w:rsid w:val="007046AB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AklamaKonusu">
    <w:name w:val="annotation subject"/>
    <w:basedOn w:val="AklamaMetni"/>
    <w:next w:val="AklamaMetni"/>
    <w:link w:val="AklamaKonusuChar"/>
    <w:rsid w:val="007046AB"/>
    <w:rPr>
      <w:b/>
      <w:bCs/>
    </w:rPr>
  </w:style>
  <w:style w:type="character" w:customStyle="1" w:styleId="AklamaKonusuChar">
    <w:name w:val="Açıklama Konusu Char"/>
    <w:basedOn w:val="AklamaMetniChar"/>
    <w:link w:val="AklamaKonusu"/>
    <w:rsid w:val="007046AB"/>
    <w:rPr>
      <w:b/>
      <w:bCs/>
    </w:rPr>
  </w:style>
  <w:style w:type="table" w:styleId="TabloKlavuzu">
    <w:name w:val="Table Grid"/>
    <w:basedOn w:val="NormalTablo"/>
    <w:rsid w:val="007046A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zlenenKpr">
    <w:name w:val="FollowedHyperlink"/>
    <w:rsid w:val="007046AB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148</Words>
  <Characters>849</Characters>
  <Application>Microsoft Office Word</Application>
  <DocSecurity>0</DocSecurity>
  <Lines>7</Lines>
  <Paragraphs>1</Paragraphs>
  <ScaleCrop>false</ScaleCrop>
  <Company/>
  <LinksUpToDate>false</LinksUpToDate>
  <CharactersWithSpaces>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sevil.d</dc:creator>
  <cp:lastModifiedBy>cavide.toprak</cp:lastModifiedBy>
  <cp:revision>2</cp:revision>
  <dcterms:created xsi:type="dcterms:W3CDTF">2019-02-28T06:45:00Z</dcterms:created>
  <dcterms:modified xsi:type="dcterms:W3CDTF">2019-02-28T06:45:00Z</dcterms:modified>
</cp:coreProperties>
</file>